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2301" w14:textId="3F8F3AC2" w:rsidR="00AE660F" w:rsidRDefault="00AE660F" w:rsidP="00AE660F">
      <w:pPr>
        <w:pStyle w:val="font8"/>
        <w:spacing w:before="0" w:beforeAutospacing="0" w:after="0" w:afterAutospacing="0" w:line="312" w:lineRule="atLeast"/>
        <w:jc w:val="center"/>
        <w:textAlignment w:val="baseline"/>
        <w:rPr>
          <w:rFonts w:ascii="Arial" w:hAnsi="Arial" w:cs="Arial"/>
          <w:color w:val="000000"/>
          <w:bdr w:val="none" w:sz="0" w:space="0" w:color="auto" w:frame="1"/>
        </w:rPr>
      </w:pPr>
      <w:r>
        <w:rPr>
          <w:rFonts w:ascii="Arial" w:hAnsi="Arial" w:cs="Arial"/>
          <w:color w:val="000000"/>
          <w:bdr w:val="none" w:sz="0" w:space="0" w:color="auto" w:frame="1"/>
        </w:rPr>
        <w:t>Nancy Foote Bio</w:t>
      </w:r>
    </w:p>
    <w:p w14:paraId="559F5BF5" w14:textId="77777777" w:rsidR="00AE660F" w:rsidRDefault="00AE660F" w:rsidP="00AE660F">
      <w:pPr>
        <w:pStyle w:val="font8"/>
        <w:spacing w:before="0" w:beforeAutospacing="0" w:after="0" w:afterAutospacing="0" w:line="312" w:lineRule="atLeast"/>
        <w:textAlignment w:val="baseline"/>
        <w:rPr>
          <w:rFonts w:ascii="Arial" w:hAnsi="Arial" w:cs="Arial"/>
          <w:color w:val="000000"/>
          <w:bdr w:val="none" w:sz="0" w:space="0" w:color="auto" w:frame="1"/>
        </w:rPr>
      </w:pPr>
    </w:p>
    <w:p w14:paraId="3C0C099C" w14:textId="2580B4A8" w:rsidR="00AE660F" w:rsidRDefault="00AE660F" w:rsidP="00AE660F">
      <w:pPr>
        <w:pStyle w:val="font8"/>
        <w:spacing w:before="0" w:beforeAutospacing="0" w:after="0" w:afterAutospacing="0" w:line="312" w:lineRule="atLeast"/>
        <w:textAlignment w:val="baseline"/>
        <w:rPr>
          <w:sz w:val="21"/>
          <w:szCs w:val="21"/>
        </w:rPr>
      </w:pPr>
      <w:r>
        <w:rPr>
          <w:rFonts w:ascii="Arial" w:hAnsi="Arial" w:cs="Arial"/>
          <w:color w:val="000000"/>
          <w:bdr w:val="none" w:sz="0" w:space="0" w:color="auto" w:frame="1"/>
        </w:rPr>
        <w:t>Nancy grew up in Columbia, graduating from Hickman High School as well as MU. She taught art for Fulton Middle School and St. Peter Catholic School for over 35 years. Nancy became part of the staff in early December 2017.</w:t>
      </w:r>
    </w:p>
    <w:p w14:paraId="1DA23B1A" w14:textId="77777777" w:rsidR="00AE660F" w:rsidRDefault="00AE660F" w:rsidP="00AE660F">
      <w:pPr>
        <w:pStyle w:val="font8"/>
        <w:spacing w:before="0" w:beforeAutospacing="0" w:after="0" w:afterAutospacing="0" w:line="312" w:lineRule="atLeast"/>
        <w:textAlignment w:val="baseline"/>
        <w:rPr>
          <w:rFonts w:ascii="Arial" w:hAnsi="Arial" w:cs="Arial"/>
          <w:color w:val="000000"/>
          <w:bdr w:val="none" w:sz="0" w:space="0" w:color="auto" w:frame="1"/>
        </w:rPr>
      </w:pPr>
    </w:p>
    <w:p w14:paraId="34D97971" w14:textId="74CDFE50" w:rsidR="00AE660F" w:rsidRDefault="00AE660F" w:rsidP="00AE660F">
      <w:pPr>
        <w:pStyle w:val="font8"/>
        <w:spacing w:before="0" w:beforeAutospacing="0" w:after="0" w:afterAutospacing="0" w:line="312" w:lineRule="atLeast"/>
        <w:textAlignment w:val="baseline"/>
        <w:rPr>
          <w:sz w:val="21"/>
          <w:szCs w:val="21"/>
        </w:rPr>
      </w:pPr>
      <w:r>
        <w:rPr>
          <w:rFonts w:ascii="Arial" w:hAnsi="Arial" w:cs="Arial"/>
          <w:color w:val="000000"/>
          <w:bdr w:val="none" w:sz="0" w:space="0" w:color="auto" w:frame="1"/>
        </w:rPr>
        <w:t>Nancy enjoys paper casting sculptures and utilizing techniques typically used for other media. She also enjoys travelling, especially to visit the architecture of Frank Lloyd Wright.</w:t>
      </w:r>
    </w:p>
    <w:p w14:paraId="75AB3AEC" w14:textId="77777777" w:rsidR="00AE660F" w:rsidRDefault="00AE660F" w:rsidP="00AE660F">
      <w:pPr>
        <w:pStyle w:val="font8"/>
        <w:spacing w:before="0" w:beforeAutospacing="0" w:after="0" w:afterAutospacing="0" w:line="312" w:lineRule="atLeast"/>
        <w:textAlignment w:val="baseline"/>
        <w:rPr>
          <w:rFonts w:ascii="Arial" w:hAnsi="Arial" w:cs="Arial"/>
          <w:color w:val="000000"/>
          <w:bdr w:val="none" w:sz="0" w:space="0" w:color="auto" w:frame="1"/>
        </w:rPr>
      </w:pPr>
    </w:p>
    <w:p w14:paraId="1614C0BD" w14:textId="73C2079E" w:rsidR="00AE660F" w:rsidRDefault="00AE660F" w:rsidP="00AE660F">
      <w:pPr>
        <w:pStyle w:val="font8"/>
        <w:spacing w:before="0" w:beforeAutospacing="0" w:after="0" w:afterAutospacing="0" w:line="312" w:lineRule="atLeast"/>
        <w:textAlignment w:val="baseline"/>
        <w:rPr>
          <w:sz w:val="21"/>
          <w:szCs w:val="21"/>
        </w:rPr>
      </w:pPr>
      <w:r>
        <w:rPr>
          <w:rFonts w:ascii="Arial" w:hAnsi="Arial" w:cs="Arial"/>
          <w:color w:val="000000"/>
          <w:bdr w:val="none" w:sz="0" w:space="0" w:color="auto" w:frame="1"/>
        </w:rPr>
        <w:t>The Bible verse that helps her the most is Isaiah 41:10: “So do not fear, for I am with you; do not be dismayed, for I am your God.  I will strengthen you and help you; I will uphold you with my righteous right hand.”</w:t>
      </w:r>
    </w:p>
    <w:p w14:paraId="5EF86A90" w14:textId="77777777" w:rsidR="00F82CD7" w:rsidRDefault="00F82CD7"/>
    <w:sectPr w:rsidR="00F82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0F"/>
    <w:rsid w:val="00AE660F"/>
    <w:rsid w:val="00F8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C41D"/>
  <w15:chartTrackingRefBased/>
  <w15:docId w15:val="{EE96AF26-5069-41BD-9DFE-3D488D98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E66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Lindsay</dc:creator>
  <cp:keywords/>
  <dc:description/>
  <cp:lastModifiedBy>Marvin Lindsay</cp:lastModifiedBy>
  <cp:revision>1</cp:revision>
  <dcterms:created xsi:type="dcterms:W3CDTF">2021-11-16T19:53:00Z</dcterms:created>
  <dcterms:modified xsi:type="dcterms:W3CDTF">2021-11-16T19:54:00Z</dcterms:modified>
</cp:coreProperties>
</file>